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316C78D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C906D1">
              <w:rPr>
                <w:rFonts w:ascii="Times New Roman" w:hAnsi="Times New Roman" w:cs="Times New Roman"/>
                <w:b/>
              </w:rPr>
              <w:t>203065</w:t>
            </w:r>
            <w:r w:rsidR="002C383B">
              <w:rPr>
                <w:rFonts w:ascii="Times New Roman" w:hAnsi="Times New Roman" w:cs="Times New Roman"/>
                <w:b/>
              </w:rPr>
              <w:t xml:space="preserve"> </w:t>
            </w:r>
            <w:r w:rsidR="002C383B" w:rsidRPr="002C383B">
              <w:rPr>
                <w:rFonts w:ascii="Times New Roman" w:hAnsi="Times New Roman" w:cs="Times New Roman"/>
                <w:bCs/>
              </w:rPr>
              <w:t>Správce daně – kontrola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5C7A7C4A" w:rsidR="0009753A" w:rsidRPr="00C906D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906D1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C906D1" w:rsidRPr="00C906D1">
              <w:rPr>
                <w:rFonts w:ascii="Times New Roman" w:hAnsi="Times New Roman" w:cs="Times New Roman"/>
                <w:b/>
                <w:bCs/>
              </w:rPr>
              <w:t>Finanční úřad pro hl. m. Prahu</w:t>
            </w:r>
          </w:p>
          <w:p w14:paraId="1466C273" w14:textId="17BBED56" w:rsidR="0009753A" w:rsidRPr="00C906D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906D1">
              <w:rPr>
                <w:rFonts w:ascii="Times New Roman" w:hAnsi="Times New Roman" w:cs="Times New Roman"/>
                <w:b/>
                <w:bCs/>
              </w:rPr>
              <w:t>v</w:t>
            </w:r>
            <w:r w:rsidR="00C906D1" w:rsidRPr="00C906D1">
              <w:rPr>
                <w:rFonts w:ascii="Times New Roman" w:hAnsi="Times New Roman" w:cs="Times New Roman"/>
                <w:b/>
                <w:bCs/>
              </w:rPr>
              <w:t> </w:t>
            </w:r>
            <w:r w:rsidRPr="00C906D1">
              <w:rPr>
                <w:rFonts w:ascii="Times New Roman" w:hAnsi="Times New Roman" w:cs="Times New Roman"/>
                <w:b/>
                <w:bCs/>
              </w:rPr>
              <w:t>Sekci</w:t>
            </w:r>
            <w:r w:rsidR="00C906D1" w:rsidRPr="00C906D1">
              <w:rPr>
                <w:rFonts w:ascii="Times New Roman" w:hAnsi="Times New Roman" w:cs="Times New Roman"/>
                <w:b/>
                <w:bCs/>
              </w:rPr>
              <w:t xml:space="preserve"> Územní pracoviště pro Prahu 10</w:t>
            </w:r>
          </w:p>
          <w:p w14:paraId="453E6D39" w14:textId="456CADBA" w:rsidR="0009753A" w:rsidRPr="00C906D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906D1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C906D1" w:rsidRPr="00C906D1">
              <w:rPr>
                <w:rFonts w:ascii="Times New Roman" w:hAnsi="Times New Roman" w:cs="Times New Roman"/>
                <w:b/>
                <w:bCs/>
              </w:rPr>
              <w:t>kontrolním II</w:t>
            </w:r>
          </w:p>
          <w:p w14:paraId="56380D5E" w14:textId="5B5C56A3" w:rsidR="0009753A" w:rsidRPr="00C906D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906D1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C906D1" w:rsidRPr="00C906D1">
              <w:rPr>
                <w:rFonts w:ascii="Times New Roman" w:hAnsi="Times New Roman" w:cs="Times New Roman"/>
                <w:b/>
                <w:bCs/>
              </w:rPr>
              <w:t>kontrolním III</w:t>
            </w:r>
          </w:p>
          <w:p w14:paraId="151CF8C9" w14:textId="7A5FD891" w:rsidR="005C6307" w:rsidRPr="00C906D1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C906D1">
              <w:rPr>
                <w:rFonts w:ascii="Times New Roman" w:hAnsi="Times New Roman" w:cs="Times New Roman"/>
              </w:rPr>
              <w:t xml:space="preserve">s místem výkonu služby </w:t>
            </w:r>
            <w:r w:rsidR="00C906D1" w:rsidRPr="00CB1F86">
              <w:rPr>
                <w:rFonts w:ascii="Times New Roman" w:hAnsi="Times New Roman" w:cs="Times New Roman"/>
                <w:b/>
                <w:bCs/>
              </w:rPr>
              <w:t>České Budějovice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41AD7178" w14:textId="77777777" w:rsidR="002C383B" w:rsidRDefault="002C383B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41A3BD99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170D6458" w14:textId="3731B03D" w:rsidR="00000853" w:rsidRDefault="00000853" w:rsidP="00C90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0A230328" w14:textId="77777777" w:rsidR="00CB1F86" w:rsidRDefault="00CB1F86" w:rsidP="00C90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417496CB" w14:textId="77777777" w:rsidR="00CB1F86" w:rsidRDefault="00CB1F86" w:rsidP="00C90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06DAB70" w14:textId="31E894B7" w:rsidR="00CB1F86" w:rsidRDefault="00CB1F86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499769B0" w14:textId="77777777" w:rsidR="00CB1F86" w:rsidRDefault="00CB1F86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Pr="000A494D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8B2EB" w14:textId="77777777" w:rsidR="00F40D53" w:rsidRDefault="00F40D53" w:rsidP="00386203">
      <w:pPr>
        <w:spacing w:after="0" w:line="240" w:lineRule="auto"/>
      </w:pPr>
      <w:r>
        <w:separator/>
      </w:r>
    </w:p>
  </w:endnote>
  <w:endnote w:type="continuationSeparator" w:id="0">
    <w:p w14:paraId="450C32BB" w14:textId="77777777" w:rsidR="00F40D53" w:rsidRDefault="00F40D53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39787" w14:textId="77777777" w:rsidR="00F40D53" w:rsidRDefault="00F40D53" w:rsidP="00386203">
      <w:pPr>
        <w:spacing w:after="0" w:line="240" w:lineRule="auto"/>
      </w:pPr>
      <w:r>
        <w:separator/>
      </w:r>
    </w:p>
  </w:footnote>
  <w:footnote w:type="continuationSeparator" w:id="0">
    <w:p w14:paraId="3F679DBB" w14:textId="77777777" w:rsidR="00F40D53" w:rsidRDefault="00F40D53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E24AF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A70A6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383B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C6EB1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7899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16352"/>
    <w:rsid w:val="00B21766"/>
    <w:rsid w:val="00B43296"/>
    <w:rsid w:val="00B44E4F"/>
    <w:rsid w:val="00B4607E"/>
    <w:rsid w:val="00B50DD9"/>
    <w:rsid w:val="00B53BBE"/>
    <w:rsid w:val="00B71336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06D1"/>
    <w:rsid w:val="00C9289A"/>
    <w:rsid w:val="00CB1F86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5E26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0D53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707</Words>
  <Characters>4173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3</cp:revision>
  <dcterms:created xsi:type="dcterms:W3CDTF">2026-10-09T09:17:00Z</dcterms:created>
  <dcterms:modified xsi:type="dcterms:W3CDTF">2026-10-09T11:19:00Z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